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8806B" w14:textId="75C533B5" w:rsidR="00CF5FAB" w:rsidRPr="00201B9F" w:rsidRDefault="00CF5FAB" w:rsidP="00201B9F">
      <w:pPr>
        <w:jc w:val="center"/>
        <w:rPr>
          <w:rFonts w:ascii="Museo 700" w:hAnsi="Museo 700" w:cs="Arial"/>
          <w:b/>
          <w:sz w:val="28"/>
          <w:szCs w:val="28"/>
        </w:rPr>
      </w:pPr>
      <w:r w:rsidRPr="00201B9F">
        <w:rPr>
          <w:rFonts w:ascii="Museo 700" w:hAnsi="Museo 700" w:cs="Arial"/>
          <w:b/>
          <w:sz w:val="28"/>
          <w:szCs w:val="28"/>
        </w:rPr>
        <w:t xml:space="preserve">Regulamin Odznaki Zasłużony </w:t>
      </w:r>
      <w:r w:rsidR="00B7093E" w:rsidRPr="00201B9F">
        <w:rPr>
          <w:rFonts w:ascii="Museo 700" w:hAnsi="Museo 700" w:cs="Arial"/>
          <w:b/>
          <w:sz w:val="28"/>
          <w:szCs w:val="28"/>
        </w:rPr>
        <w:t>dla</w:t>
      </w:r>
      <w:r w:rsidRPr="00201B9F">
        <w:rPr>
          <w:rFonts w:ascii="Museo 700" w:hAnsi="Museo 700" w:cs="Arial"/>
          <w:b/>
          <w:sz w:val="28"/>
          <w:szCs w:val="28"/>
        </w:rPr>
        <w:t xml:space="preserve"> Hufca Goleniów ZHP</w:t>
      </w:r>
    </w:p>
    <w:p w14:paraId="295D9D11" w14:textId="77777777" w:rsidR="00201B9F" w:rsidRPr="00201B9F" w:rsidRDefault="00201B9F" w:rsidP="00201B9F">
      <w:pPr>
        <w:jc w:val="center"/>
        <w:rPr>
          <w:rFonts w:ascii="Museo 500" w:hAnsi="Museo 500" w:cs="Arial"/>
          <w:b/>
        </w:rPr>
      </w:pPr>
    </w:p>
    <w:p w14:paraId="35337BE3" w14:textId="2D4C16DF" w:rsidR="00B7093E" w:rsidRPr="00201B9F" w:rsidRDefault="00CF5FAB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Odznaka „Zasłużony </w:t>
      </w:r>
      <w:r w:rsidR="00B7093E" w:rsidRPr="00201B9F">
        <w:rPr>
          <w:rFonts w:ascii="Museo 500" w:hAnsi="Museo 500" w:cs="Arial"/>
        </w:rPr>
        <w:t>dla</w:t>
      </w:r>
      <w:r w:rsidRPr="00201B9F">
        <w:rPr>
          <w:rFonts w:ascii="Museo 500" w:hAnsi="Museo 500" w:cs="Arial"/>
        </w:rPr>
        <w:t xml:space="preserve"> Hufca Goleniów ZHP” jest wyróżnieniem przyznawanym </w:t>
      </w:r>
      <w:r w:rsidR="00B7093E" w:rsidRPr="00201B9F">
        <w:rPr>
          <w:rFonts w:ascii="Museo 500" w:hAnsi="Museo 500" w:cs="Arial"/>
        </w:rPr>
        <w:t xml:space="preserve">osobom, organizacjom i instytucjom które wspierają Hufiec lub poszczególne drużyny w realizacji zadań statutowych, byłym </w:t>
      </w:r>
      <w:r w:rsidRPr="00201B9F">
        <w:rPr>
          <w:rFonts w:ascii="Museo 500" w:hAnsi="Museo 500" w:cs="Arial"/>
        </w:rPr>
        <w:t xml:space="preserve">instruktorom Hufca Goleniów ZHP </w:t>
      </w:r>
      <w:r w:rsidR="00B7093E" w:rsidRPr="00201B9F">
        <w:rPr>
          <w:rFonts w:ascii="Museo 500" w:hAnsi="Museo 500" w:cs="Arial"/>
        </w:rPr>
        <w:t>oraz innych jednostek organizacyjnych ZHP , a także organizacji harcerskich i skautowych działających na terenie Polski i za granicą.</w:t>
      </w:r>
    </w:p>
    <w:p w14:paraId="5B1634D6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13248657" w14:textId="7DF5EF0C" w:rsidR="00CF5FAB" w:rsidRPr="00201B9F" w:rsidRDefault="00CF5FAB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Odznaka może zostać przyznana </w:t>
      </w:r>
      <w:r w:rsidR="00B7093E" w:rsidRPr="00201B9F">
        <w:rPr>
          <w:rFonts w:ascii="Museo 500" w:hAnsi="Museo 500" w:cs="Arial"/>
        </w:rPr>
        <w:t>osobie, organizacji lu</w:t>
      </w:r>
      <w:r w:rsidR="00201B9F" w:rsidRPr="00201B9F">
        <w:rPr>
          <w:rFonts w:ascii="Museo 500" w:hAnsi="Museo 500" w:cs="Arial"/>
        </w:rPr>
        <w:t>b</w:t>
      </w:r>
      <w:r w:rsidR="00B7093E" w:rsidRPr="00201B9F">
        <w:rPr>
          <w:rFonts w:ascii="Museo 500" w:hAnsi="Museo 500" w:cs="Arial"/>
        </w:rPr>
        <w:t xml:space="preserve"> instytucji, która</w:t>
      </w:r>
      <w:r w:rsidRPr="00201B9F">
        <w:rPr>
          <w:rFonts w:ascii="Museo 500" w:hAnsi="Museo 500" w:cs="Arial"/>
        </w:rPr>
        <w:t xml:space="preserve"> spełnia następujące kryteria:</w:t>
      </w:r>
    </w:p>
    <w:p w14:paraId="5EE0A27B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7B426708" w14:textId="394121EA" w:rsidR="00CF5FAB" w:rsidRPr="00201B9F" w:rsidRDefault="00B7093E" w:rsidP="00201B9F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>swoimi działaniami wspiera realizację</w:t>
      </w:r>
      <w:r w:rsidR="00CF5FAB" w:rsidRPr="00201B9F">
        <w:rPr>
          <w:rFonts w:ascii="Museo 500" w:hAnsi="Museo 500" w:cs="Arial"/>
        </w:rPr>
        <w:t xml:space="preserve"> Statutu ZHP,</w:t>
      </w:r>
    </w:p>
    <w:p w14:paraId="3D779D49" w14:textId="1945AB8B" w:rsidR="00CF5FAB" w:rsidRPr="00201B9F" w:rsidRDefault="00B7093E" w:rsidP="00201B9F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wspomaga hufiec </w:t>
      </w:r>
      <w:r w:rsidR="00CF5FAB" w:rsidRPr="00201B9F">
        <w:rPr>
          <w:rFonts w:ascii="Museo 500" w:hAnsi="Museo 500" w:cs="Arial"/>
        </w:rPr>
        <w:t xml:space="preserve"> w organizacji letniego lub zimowego wypoczynku dla zuchów i harcerzy;</w:t>
      </w:r>
    </w:p>
    <w:p w14:paraId="30D9CB44" w14:textId="4E15E540" w:rsidR="00CF5FAB" w:rsidRPr="00201B9F" w:rsidRDefault="00B7093E" w:rsidP="00201B9F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>wspiera hufiec finansowo lub rzeczowo</w:t>
      </w:r>
    </w:p>
    <w:p w14:paraId="3908B2CC" w14:textId="77777777" w:rsidR="00201B9F" w:rsidRPr="00201B9F" w:rsidRDefault="00201B9F" w:rsidP="00201B9F">
      <w:pPr>
        <w:pStyle w:val="Akapitzlist"/>
        <w:ind w:left="1440"/>
        <w:rPr>
          <w:rFonts w:ascii="Museo 500" w:hAnsi="Museo 500" w:cs="Arial"/>
        </w:rPr>
      </w:pPr>
    </w:p>
    <w:p w14:paraId="2E57D010" w14:textId="789D7E2B" w:rsidR="00CF5FAB" w:rsidRPr="00201B9F" w:rsidRDefault="00CF5FAB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Odznaka „Zasłużony </w:t>
      </w:r>
      <w:r w:rsidR="000C17DD">
        <w:rPr>
          <w:rFonts w:ascii="Museo 500" w:hAnsi="Museo 500" w:cs="Arial"/>
        </w:rPr>
        <w:t>dla</w:t>
      </w:r>
      <w:bookmarkStart w:id="0" w:name="_GoBack"/>
      <w:bookmarkEnd w:id="0"/>
      <w:r w:rsidRPr="00201B9F">
        <w:rPr>
          <w:rFonts w:ascii="Museo 500" w:hAnsi="Museo 500" w:cs="Arial"/>
        </w:rPr>
        <w:t xml:space="preserve"> Hufca Goleniów ZHP” ma </w:t>
      </w:r>
      <w:r w:rsidR="00B7093E" w:rsidRPr="00201B9F">
        <w:rPr>
          <w:rFonts w:ascii="Museo 500" w:hAnsi="Museo 500" w:cs="Arial"/>
        </w:rPr>
        <w:t>jeden stopień</w:t>
      </w:r>
      <w:r w:rsidR="00201B9F" w:rsidRPr="00201B9F">
        <w:rPr>
          <w:rFonts w:ascii="Museo 500" w:hAnsi="Museo 500" w:cs="Arial"/>
        </w:rPr>
        <w:t>.</w:t>
      </w:r>
    </w:p>
    <w:p w14:paraId="2BCCF000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79D5BFEA" w14:textId="701FEF29" w:rsidR="00CF5FAB" w:rsidRPr="00201B9F" w:rsidRDefault="00B7093E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>Odznaka może zostać nadana tylko raz</w:t>
      </w:r>
      <w:r w:rsidR="00CF5FAB" w:rsidRPr="00201B9F">
        <w:rPr>
          <w:rFonts w:ascii="Museo 500" w:hAnsi="Museo 500" w:cs="Arial"/>
        </w:rPr>
        <w:t xml:space="preserve">. </w:t>
      </w:r>
    </w:p>
    <w:p w14:paraId="1426FCD2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18306680" w14:textId="36BDC0C2" w:rsidR="00CF5FAB" w:rsidRPr="00201B9F" w:rsidRDefault="00CF5FAB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Odznakę przyznaje Komendant Hufca Goleniów ZHP z własnej inicjatywy lub na wniosek zaopiniowany przez Hufcową Komisję Satysfakcjonowania. </w:t>
      </w:r>
    </w:p>
    <w:p w14:paraId="28989C5C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13D904F5" w14:textId="01B32CA6" w:rsidR="00666205" w:rsidRPr="00201B9F" w:rsidRDefault="00CF5FAB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>W szczególnie uzasadnionych przypadkach Odznaka może zostać przyznana honorowo, osobie niespełniającej niektórych wymagań określonych w niniejszym regulaminie.</w:t>
      </w:r>
    </w:p>
    <w:p w14:paraId="51C48AC2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079FF749" w14:textId="7C0C25FE" w:rsidR="00033512" w:rsidRPr="00201B9F" w:rsidRDefault="00033512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W raz z odznaką przyznawany jest </w:t>
      </w:r>
      <w:r w:rsidR="00F35F2E" w:rsidRPr="00201B9F">
        <w:rPr>
          <w:rFonts w:ascii="Museo 500" w:hAnsi="Museo 500" w:cs="Arial"/>
        </w:rPr>
        <w:t xml:space="preserve">certyfikat </w:t>
      </w:r>
      <w:r w:rsidRPr="00201B9F">
        <w:rPr>
          <w:rFonts w:ascii="Museo 500" w:hAnsi="Museo 500" w:cs="Arial"/>
        </w:rPr>
        <w:t>potwierdzający jej nadanie.</w:t>
      </w:r>
    </w:p>
    <w:p w14:paraId="791A793B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1EDE5B8D" w14:textId="07A9C54C" w:rsidR="00033512" w:rsidRPr="00201B9F" w:rsidRDefault="00033512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 xml:space="preserve">Na </w:t>
      </w:r>
      <w:r w:rsidR="00F35F2E" w:rsidRPr="00201B9F">
        <w:rPr>
          <w:rFonts w:ascii="Museo 500" w:hAnsi="Museo 500" w:cs="Arial"/>
        </w:rPr>
        <w:t xml:space="preserve">certyfikacie </w:t>
      </w:r>
      <w:r w:rsidRPr="00201B9F">
        <w:rPr>
          <w:rFonts w:ascii="Museo 500" w:hAnsi="Museo 500" w:cs="Arial"/>
        </w:rPr>
        <w:t>znajduje się wizerunek odznaki Imię, nazwisko i stopień wyróżnionego</w:t>
      </w:r>
      <w:r w:rsidR="00E42ED4" w:rsidRPr="00201B9F">
        <w:rPr>
          <w:rFonts w:ascii="Museo 500" w:hAnsi="Museo 500" w:cs="Arial"/>
        </w:rPr>
        <w:t xml:space="preserve"> albo nazwa instytucji lub organizacji</w:t>
      </w:r>
      <w:r w:rsidRPr="00201B9F">
        <w:rPr>
          <w:rFonts w:ascii="Museo 500" w:hAnsi="Museo 500" w:cs="Arial"/>
        </w:rPr>
        <w:t>, data nadania oraz podpis i pieczęć imienna komendanta hufca oraz okrągła pieczęć hufca.</w:t>
      </w:r>
    </w:p>
    <w:p w14:paraId="1702A7A3" w14:textId="77777777" w:rsidR="00201B9F" w:rsidRPr="00201B9F" w:rsidRDefault="00201B9F" w:rsidP="00201B9F">
      <w:pPr>
        <w:pStyle w:val="Akapitzlist"/>
        <w:rPr>
          <w:rFonts w:ascii="Museo 500" w:hAnsi="Museo 500" w:cs="Arial"/>
        </w:rPr>
      </w:pPr>
    </w:p>
    <w:p w14:paraId="536AF442" w14:textId="1375E7D8" w:rsidR="00CF5FAB" w:rsidRPr="00201B9F" w:rsidRDefault="00CF5FAB" w:rsidP="00201B9F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>Opis odznaki:</w:t>
      </w:r>
    </w:p>
    <w:p w14:paraId="49295F1E" w14:textId="56D64B4F" w:rsidR="00CF5FAB" w:rsidRPr="00201B9F" w:rsidRDefault="00201B9F" w:rsidP="00201B9F">
      <w:p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ab/>
      </w:r>
      <w:r w:rsidR="00CF5FAB" w:rsidRPr="00201B9F">
        <w:rPr>
          <w:rFonts w:ascii="Museo 500" w:hAnsi="Museo 500" w:cs="Arial"/>
        </w:rPr>
        <w:t xml:space="preserve">Odznaka ma kształt owalu pośrodku którego znajduje się herb </w:t>
      </w:r>
      <w:r w:rsidR="00033512" w:rsidRPr="00201B9F">
        <w:rPr>
          <w:rFonts w:ascii="Museo 500" w:hAnsi="Museo 500" w:cs="Arial"/>
        </w:rPr>
        <w:t>G</w:t>
      </w:r>
      <w:r w:rsidR="00CF5FAB" w:rsidRPr="00201B9F">
        <w:rPr>
          <w:rFonts w:ascii="Museo 500" w:hAnsi="Museo 500" w:cs="Arial"/>
        </w:rPr>
        <w:t xml:space="preserve">oleniowa z nałożoną lilijką harcerską i </w:t>
      </w:r>
      <w:r w:rsidR="00E42ED4" w:rsidRPr="00201B9F">
        <w:rPr>
          <w:rFonts w:ascii="Museo 500" w:hAnsi="Museo 500" w:cs="Arial"/>
        </w:rPr>
        <w:t>węzłem Herkulesa</w:t>
      </w:r>
      <w:r w:rsidR="005D08CE" w:rsidRPr="00201B9F">
        <w:rPr>
          <w:rFonts w:ascii="Museo 500" w:hAnsi="Museo 500" w:cs="Arial"/>
        </w:rPr>
        <w:t xml:space="preserve"> poniżej. Wokół owalu napis „</w:t>
      </w:r>
      <w:r w:rsidR="00E42ED4" w:rsidRPr="00201B9F">
        <w:rPr>
          <w:rFonts w:ascii="Museo 500" w:hAnsi="Museo 500" w:cs="Arial"/>
        </w:rPr>
        <w:t>Zasłużony dla</w:t>
      </w:r>
      <w:r w:rsidR="005D08CE" w:rsidRPr="00201B9F">
        <w:rPr>
          <w:rFonts w:ascii="Museo 500" w:hAnsi="Museo 500" w:cs="Arial"/>
        </w:rPr>
        <w:t xml:space="preserve"> Hufca Goleniów”.</w:t>
      </w:r>
    </w:p>
    <w:p w14:paraId="6291C2E8" w14:textId="075F67D3" w:rsidR="00033512" w:rsidRPr="00201B9F" w:rsidRDefault="005D08CE" w:rsidP="00201B9F">
      <w:pPr>
        <w:rPr>
          <w:rFonts w:ascii="Museo 500" w:hAnsi="Museo 500" w:cs="Arial"/>
        </w:rPr>
      </w:pPr>
      <w:r w:rsidRPr="00201B9F">
        <w:rPr>
          <w:rFonts w:ascii="Museo 500" w:hAnsi="Museo 500" w:cs="Arial"/>
        </w:rPr>
        <w:t>Odznaka jest z metalu w kolorze złotym. Herb Goleniowa jest pokryty niebieską emalią na tle której umieszczono  żółte gwiazdy i białe półksiężyce.</w:t>
      </w:r>
    </w:p>
    <w:sectPr w:rsidR="00033512" w:rsidRPr="00201B9F" w:rsidSect="0066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C1E"/>
    <w:multiLevelType w:val="hybridMultilevel"/>
    <w:tmpl w:val="B400E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C02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81A"/>
    <w:multiLevelType w:val="hybridMultilevel"/>
    <w:tmpl w:val="ED3EF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AB"/>
    <w:rsid w:val="00033512"/>
    <w:rsid w:val="000C17DD"/>
    <w:rsid w:val="00201B9F"/>
    <w:rsid w:val="00444D06"/>
    <w:rsid w:val="005D08CE"/>
    <w:rsid w:val="00666205"/>
    <w:rsid w:val="00724EBA"/>
    <w:rsid w:val="00B7093E"/>
    <w:rsid w:val="00CF5FAB"/>
    <w:rsid w:val="00E42ED4"/>
    <w:rsid w:val="00EF69BF"/>
    <w:rsid w:val="00F3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F80B"/>
  <w15:docId w15:val="{019A2CCB-87CE-4CFE-8D42-29F8EC4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Martyna Murawka</cp:lastModifiedBy>
  <cp:revision>3</cp:revision>
  <cp:lastPrinted>2019-12-09T10:19:00Z</cp:lastPrinted>
  <dcterms:created xsi:type="dcterms:W3CDTF">2020-01-20T16:29:00Z</dcterms:created>
  <dcterms:modified xsi:type="dcterms:W3CDTF">2020-02-02T14:47:00Z</dcterms:modified>
</cp:coreProperties>
</file>